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FCA2451" w14:textId="0BC67084" w:rsidR="00D34B70" w:rsidRDefault="00D26B2C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691149AE" w14:textId="77777777" w:rsidR="00D26B2C" w:rsidRPr="00E91857" w:rsidRDefault="00D26B2C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29DB01F6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A211A4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34A78A89" w14:textId="5600DE0F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A211A4">
        <w:rPr>
          <w:rFonts w:ascii="Arial" w:hAnsi="Arial" w:cs="Arial"/>
          <w:b/>
          <w:bCs/>
          <w:color w:val="000000"/>
          <w:sz w:val="20"/>
          <w:szCs w:val="20"/>
        </w:rPr>
        <w:t>cesso Administrativo n°</w:t>
      </w:r>
      <w:r w:rsidR="00A73260">
        <w:rPr>
          <w:rFonts w:ascii="Arial" w:hAnsi="Arial" w:cs="Arial"/>
          <w:b/>
          <w:bCs/>
          <w:color w:val="000000"/>
          <w:sz w:val="20"/>
          <w:szCs w:val="20"/>
        </w:rPr>
        <w:t>040</w:t>
      </w:r>
      <w:r w:rsidR="00A211A4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4B8B6D2E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>TERMO DE CONTRATO</w:t>
      </w:r>
      <w:r w:rsidR="00A211A4">
        <w:rPr>
          <w:bCs w:val="0"/>
        </w:rPr>
        <w:t xml:space="preserve"> ADMINISTRATIVO Nº ......../2026</w:t>
      </w:r>
      <w:r>
        <w:rPr>
          <w:bCs w:val="0"/>
        </w:rPr>
        <w:t xml:space="preserve">, QUE FAZEM ENTRE </w:t>
      </w:r>
      <w:r w:rsidR="003029B6">
        <w:rPr>
          <w:bCs w:val="0"/>
        </w:rPr>
        <w:t>MUNICÍPIO DE CONGONHINHAS</w:t>
      </w:r>
      <w:r w:rsidR="003029B6" w:rsidRPr="00E162E1">
        <w:rPr>
          <w:bCs w:val="0"/>
        </w:rPr>
        <w:t xml:space="preserve"> </w:t>
      </w:r>
      <w:r w:rsidR="003029B6">
        <w:rPr>
          <w:bCs w:val="0"/>
        </w:rPr>
        <w:t>E</w:t>
      </w:r>
      <w:r>
        <w:rPr>
          <w:bCs w:val="0"/>
        </w:rPr>
        <w:t xml:space="preserve"> A EMPRESA ......................................... </w:t>
      </w:r>
    </w:p>
    <w:p w14:paraId="0592C0AE" w14:textId="4383D05F" w:rsidR="00D34B70" w:rsidRPr="00277323" w:rsidRDefault="003029B6" w:rsidP="00277323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>, portador da Matrícula Funcional nº 1954, doravante denominado CONTRATANTE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hAnsi="Arial" w:cs="Arial"/>
          <w:sz w:val="20"/>
          <w:szCs w:val="20"/>
        </w:rPr>
        <w:t xml:space="preserve">e a empresa </w:t>
      </w:r>
      <w:r w:rsidR="00D34B70"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="00D34B70"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="00D34B70" w:rsidRPr="008E5F57">
        <w:rPr>
          <w:rFonts w:ascii="Arial" w:hAnsi="Arial" w:cs="Arial"/>
          <w:sz w:val="20"/>
          <w:szCs w:val="20"/>
        </w:rPr>
        <w:t>em</w:t>
      </w:r>
      <w:proofErr w:type="spellEnd"/>
      <w:r w:rsidR="00D34B70"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="00D34B70"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="00A73260">
        <w:rPr>
          <w:rFonts w:ascii="Arial" w:eastAsia="Arial" w:hAnsi="Arial" w:cs="Arial"/>
          <w:color w:val="FF0000"/>
          <w:sz w:val="20"/>
          <w:szCs w:val="20"/>
        </w:rPr>
        <w:t>040/2026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A211A4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="00D34B70"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41CA6124" w:rsidR="00DC41DD" w:rsidRPr="004827F2" w:rsidRDefault="00DC41DD" w:rsidP="00A7326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</w:t>
      </w:r>
      <w:r w:rsidR="00A73260" w:rsidRPr="00A73260">
        <w:t>contratação de empresa especializada em prestação de serviço de profissionais para contratação de facilitadores/instrutores em oficinas diversas, para atender os Serviços de Convivência e Fortalecimento de Vínculos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39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5457"/>
        <w:gridCol w:w="695"/>
        <w:gridCol w:w="709"/>
        <w:gridCol w:w="992"/>
        <w:gridCol w:w="1042"/>
      </w:tblGrid>
      <w:tr w:rsidR="00D6315A" w:rsidRPr="00D6315A" w14:paraId="45B624FB" w14:textId="77777777" w:rsidTr="00D6315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4120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7EA04D40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6315A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66C08E47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27B7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5CDD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6315A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6BC4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Quant</w:t>
            </w:r>
            <w:r w:rsidRPr="00D6315A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241A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Valor</w:t>
            </w:r>
            <w:r w:rsidRPr="00D6315A"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FAD8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Valor</w:t>
            </w:r>
            <w:r w:rsidRPr="00D6315A">
              <w:rPr>
                <w:rFonts w:ascii="Arial" w:hAnsi="Arial" w:cs="Arial"/>
                <w:sz w:val="20"/>
                <w:szCs w:val="20"/>
              </w:rPr>
              <w:br/>
              <w:t>Total</w:t>
            </w:r>
          </w:p>
        </w:tc>
      </w:tr>
      <w:tr w:rsidR="00D6315A" w:rsidRPr="00D6315A" w14:paraId="75FAB6E1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9C54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38FB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OFICINA DE DANÇA E EXPRES-SÃO CORPORAL: Ritmos diversos incluindo dança cultural, Contemporânea, folclórica brasileira, urbana e coreografias incluindo ballet, com preparação de apresentação para eventos.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AF67" w14:textId="72AF5BE3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E16D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8BA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C126" w14:textId="77777777" w:rsidR="00D6315A" w:rsidRPr="00D6315A" w:rsidRDefault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56AD4568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BB0B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5EA6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 xml:space="preserve">OFICINA DE ARTES MACIAIS - Modalidades de defesa pessoal, disciplina, autocontrole e desenvolvimento físico. Tipos: Capoeira, Boxe e </w:t>
            </w:r>
            <w:proofErr w:type="spellStart"/>
            <w:r w:rsidRPr="00D6315A">
              <w:rPr>
                <w:rFonts w:ascii="Arial" w:hAnsi="Arial" w:cs="Arial"/>
                <w:sz w:val="20"/>
                <w:szCs w:val="20"/>
              </w:rPr>
              <w:t>Muay</w:t>
            </w:r>
            <w:proofErr w:type="spellEnd"/>
            <w:r w:rsidRPr="00D631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15A">
              <w:rPr>
                <w:rFonts w:ascii="Arial" w:hAnsi="Arial" w:cs="Arial"/>
                <w:sz w:val="20"/>
                <w:szCs w:val="20"/>
              </w:rPr>
              <w:t>Thai</w:t>
            </w:r>
            <w:proofErr w:type="spellEnd"/>
            <w:r w:rsidRPr="00D6315A">
              <w:rPr>
                <w:rFonts w:ascii="Arial" w:hAnsi="Arial" w:cs="Arial"/>
                <w:sz w:val="20"/>
                <w:szCs w:val="20"/>
              </w:rPr>
              <w:t xml:space="preserve"> (Boxe Tailandês) Formação exigida: Curso profissionalizante na área de atuação devidamente comprovada por certificado.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F55A" w14:textId="37B644F0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398" w14:textId="77777777" w:rsidR="00D6315A" w:rsidRDefault="00D6315A" w:rsidP="00D6315A">
            <w:pPr>
              <w:widowControl w:val="0"/>
              <w:tabs>
                <w:tab w:val="center" w:pos="34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65B27A0C" w14:textId="77777777" w:rsidR="00D6315A" w:rsidRDefault="00D6315A" w:rsidP="00D6315A">
            <w:pPr>
              <w:widowControl w:val="0"/>
              <w:tabs>
                <w:tab w:val="center" w:pos="34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087296" w14:textId="77777777" w:rsidR="00D6315A" w:rsidRDefault="00D6315A" w:rsidP="00D6315A">
            <w:pPr>
              <w:widowControl w:val="0"/>
              <w:tabs>
                <w:tab w:val="center" w:pos="34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523884" w14:textId="259952C1" w:rsidR="00D6315A" w:rsidRPr="00D6315A" w:rsidRDefault="00D6315A" w:rsidP="00D6315A">
            <w:pPr>
              <w:widowControl w:val="0"/>
              <w:tabs>
                <w:tab w:val="center" w:pos="34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9FB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2DB5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7BE3B925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79A7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D177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OFICINA DE ESPORTES E ATIVIDADES FÍSICAS. Jogos cooperativos, recreação física, ginástica, brincadeiras tradicionais, esportes de quadra e campo. Formação exigida: graduação em Educação Física e curso profissionalizante na área de atuação devidamente comprovada por certificado ou registro no Conselho e/ou entidade responsável.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4E1" w14:textId="31924961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2C1F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7BD3D8" w14:textId="70B314C1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0C30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7E0E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5EC4C585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CD61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F5B4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OFICINA DE ARTESANATO - OFI-CINA DE ARTESANATO: Artesanato, pintura, desenho, modelagem, reciclagem criativa, trabalhos com tecidos e materiais diversos. Formação exigida: Curso profissionalizante na área de atuação devidamente comprovada por certificado.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0B5" w14:textId="7ADCAC41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A6F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AFF30B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BD3C77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EE932F" w14:textId="03B5AD12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4D57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BF39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5F727F66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7B06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6AC0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Música 1 OFICINA DE MÚSICA E FANFARRA – OFICINA DE MÚSICA E FAN-FARRA. Formação exigida: Profissional capacitado e que tenha experiência comprovada com fanfarra e que toque múltiplos instrumentos, incluindo arranjo musical para banda com aulas teóricas e práticas de forma coletiva, com preparação para eventos.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0BDD" w14:textId="261D0680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A482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4B8981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3A21F7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CDD509" w14:textId="0507568D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8A25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90C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7B2B6081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552E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997B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Oficina de Informática Básica Noções de informática, noção de básica de Windows, uso de internet, ferramentais digitais, edição de texto e planilhas.</w:t>
            </w:r>
          </w:p>
          <w:p w14:paraId="441AE05F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6A70" w14:textId="3B68A64B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10F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6AE368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E620EE" w14:textId="486A55D0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26ED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0B1F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A" w:rsidRPr="00D6315A" w14:paraId="14A828EE" w14:textId="77777777" w:rsidTr="00D6315A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2732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7AEA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Música 02 (Coral ou regência coral) Canto coral, instrumentos musicais básicos (violão, flauta, percussão), musicalização.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1D00" w14:textId="7258F4A8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33A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EAC7E3" w14:textId="77777777" w:rsid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F37979" w14:textId="64D20A8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315A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CCC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D88" w14:textId="77777777" w:rsidR="00D6315A" w:rsidRPr="00D6315A" w:rsidRDefault="00D6315A" w:rsidP="00D63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lastRenderedPageBreak/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3565650B" w14:textId="103E80E8" w:rsidR="00277323" w:rsidRPr="00277323" w:rsidRDefault="00277323" w:rsidP="00277323">
      <w:pPr>
        <w:pStyle w:val="Nvel2-Red"/>
        <w:rPr>
          <w:highlight w:val="yellow"/>
        </w:rPr>
      </w:pPr>
      <w:r w:rsidRPr="00277323">
        <w:rPr>
          <w:highlight w:val="yellow"/>
        </w:rPr>
        <w:t>O prazo de vigência da contratação é de [indicar o prazo] contados do(a) [indicar o termo inicial da vigência], prorrogável sucessivamente por até 10 anos, na forma dos artigos 106 e 107 da Lei n° 14.133, de 2021.</w:t>
      </w:r>
    </w:p>
    <w:p w14:paraId="0DE217F6" w14:textId="77777777" w:rsidR="00277323" w:rsidRDefault="00277323" w:rsidP="00277323">
      <w:pPr>
        <w:pStyle w:val="Nvel2-Red"/>
      </w:pPr>
      <w:r>
        <w:t>A prorrogação de que trata este item é condicionada ao ateste, pela autoridade competente, de que as condições e os preços permanecem vantajosos para a Administração, permitida a negociação com o CONTRATADO, atentando, ainda, para o cumprimento dos seguintes requisitos:</w:t>
      </w:r>
    </w:p>
    <w:p w14:paraId="35BDFE5A" w14:textId="77777777" w:rsidR="00277323" w:rsidRDefault="00277323" w:rsidP="00277323">
      <w:pPr>
        <w:pStyle w:val="Nvel2-Red"/>
      </w:pPr>
      <w:r>
        <w:t>Estar formalmente demonstrado no processo que a forma de prestação dos serviços tem natureza continuada;</w:t>
      </w:r>
    </w:p>
    <w:p w14:paraId="54D38F32" w14:textId="77777777" w:rsidR="00277323" w:rsidRDefault="00277323" w:rsidP="00277323">
      <w:pPr>
        <w:pStyle w:val="Nvel2-Red"/>
      </w:pPr>
      <w:r>
        <w:t xml:space="preserve">Seja juntado relatório que discorra sobre a execução do contrato, com informações de que os serviços tenham sido prestados regularmente;  </w:t>
      </w:r>
    </w:p>
    <w:p w14:paraId="53295C76" w14:textId="77777777" w:rsidR="00277323" w:rsidRDefault="00277323" w:rsidP="00277323">
      <w:pPr>
        <w:pStyle w:val="Nvel2-Red"/>
      </w:pPr>
      <w:r>
        <w:t xml:space="preserve">Seja juntada justificativa e motivo, por escrito, de que a Administração mantém interesse na realização do serviço;  </w:t>
      </w:r>
    </w:p>
    <w:p w14:paraId="74CCF8E6" w14:textId="77777777" w:rsidR="00277323" w:rsidRDefault="00277323" w:rsidP="00277323">
      <w:pPr>
        <w:pStyle w:val="Nvel2-Red"/>
      </w:pPr>
      <w:r>
        <w:t xml:space="preserve">Haja manifestação expressa do CONTRATADO informando o interesse na prorrogação; </w:t>
      </w:r>
    </w:p>
    <w:p w14:paraId="76758E2E" w14:textId="77777777" w:rsidR="00277323" w:rsidRDefault="00277323" w:rsidP="00277323">
      <w:pPr>
        <w:pStyle w:val="Nvel2-Red"/>
      </w:pPr>
      <w:r>
        <w:t>Seja comprovado que o CONTRATADO mantém as condições iniciais de habilitação; e</w:t>
      </w:r>
    </w:p>
    <w:p w14:paraId="16DC7A04" w14:textId="77777777" w:rsidR="00277323" w:rsidRDefault="00277323" w:rsidP="00277323">
      <w:pPr>
        <w:pStyle w:val="Nvel2-Red"/>
      </w:pPr>
      <w:r>
        <w:t>Não haja registro no Cadastro Informativo de créditos não quitados do setor público federal (Cadin).</w:t>
      </w:r>
    </w:p>
    <w:p w14:paraId="2341B64F" w14:textId="77777777" w:rsidR="00277323" w:rsidRDefault="00277323" w:rsidP="00277323">
      <w:pPr>
        <w:pStyle w:val="Nvel2-Red"/>
      </w:pPr>
      <w:r>
        <w:t>O CONTRATADO não tem direito subjetivo à prorrogação contratual.</w:t>
      </w:r>
    </w:p>
    <w:p w14:paraId="2AFBB9C9" w14:textId="77777777" w:rsidR="00277323" w:rsidRDefault="00277323" w:rsidP="00277323">
      <w:pPr>
        <w:pStyle w:val="Nvel2-Red"/>
      </w:pPr>
      <w:r>
        <w:t>A prorrogação de contrato deverá ser promovida mediante celebração de termo aditivo.</w:t>
      </w:r>
    </w:p>
    <w:p w14:paraId="161319A1" w14:textId="77777777" w:rsidR="00277323" w:rsidRDefault="00277323" w:rsidP="00277323">
      <w:pPr>
        <w:pStyle w:val="Nvel2-Red"/>
      </w:pPr>
      <w:r>
        <w:t>Nas eventuais prorrogações contratuais, os custos não renováveis já pagos ou amortizados ao longo do primeiro período de vigência da contratação deverão ser reduzidos ou eliminados como condição para a renovação.</w:t>
      </w:r>
    </w:p>
    <w:p w14:paraId="2B7CF1ED" w14:textId="2D20AE8A" w:rsidR="00B96063" w:rsidRDefault="00277323" w:rsidP="00277323">
      <w:pPr>
        <w:pStyle w:val="Nvel2-Red"/>
      </w:pPr>
      <w:r>
        <w:t>O contrato não poderá ser prorrogado quando o CONTRATADO tiver sido penalizado nas sanções de declaração de inidoneidade ou impedimento de licitar e contratar com poder público, observadas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lastRenderedPageBreak/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1598F49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XXXXXXX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2B32835B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Pr="00E81CCC">
        <w:rPr>
          <w:i/>
          <w:color w:val="FF0000"/>
        </w:rPr>
        <w:t>XXXXXX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3" w:name="_Hlk114499841"/>
      <w:bookmarkEnd w:id="3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4" w:name="_Hlk191049891"/>
      <w:r w:rsidR="00ED23EA" w:rsidRPr="00B44ADE">
        <w:t>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B44ADE" w:rsidRDefault="00593C98" w:rsidP="00D96473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Pr="00A83A40" w:rsidRDefault="009C5D2C" w:rsidP="009C5D2C">
      <w:pPr>
        <w:pStyle w:val="Nivel2"/>
        <w:rPr>
          <w:color w:val="auto"/>
        </w:rPr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451C37">
        <w:t>o Município</w:t>
      </w:r>
      <w:r w:rsidRPr="004827F2">
        <w:t xml:space="preserve"> deste exercício, na dotação </w:t>
      </w:r>
      <w:r w:rsidRPr="00A83A40">
        <w:rPr>
          <w:color w:val="auto"/>
        </w:rPr>
        <w:t>abaixo discriminada:</w:t>
      </w:r>
    </w:p>
    <w:p w14:paraId="7316E51F" w14:textId="39C47B01" w:rsidR="009C5D2C" w:rsidRPr="00A83A4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A83A40">
        <w:rPr>
          <w:rFonts w:ascii="Arial" w:eastAsia="Arial" w:hAnsi="Arial" w:cs="Arial"/>
          <w:sz w:val="20"/>
          <w:szCs w:val="20"/>
        </w:rPr>
        <w:t xml:space="preserve">Gestão/unidade: </w:t>
      </w:r>
      <w:r w:rsidR="00A83A40" w:rsidRPr="00A83A40">
        <w:rPr>
          <w:rFonts w:ascii="Arial" w:eastAsia="Arial" w:hAnsi="Arial" w:cs="Arial"/>
          <w:sz w:val="20"/>
          <w:szCs w:val="20"/>
        </w:rPr>
        <w:t>Secretaria Municipal de Desenvolvimento Social</w:t>
      </w:r>
      <w:r w:rsidRPr="00A83A40">
        <w:rPr>
          <w:rFonts w:ascii="Arial" w:eastAsia="Arial" w:hAnsi="Arial" w:cs="Arial"/>
          <w:sz w:val="20"/>
          <w:szCs w:val="20"/>
        </w:rPr>
        <w:t>;</w:t>
      </w:r>
    </w:p>
    <w:p w14:paraId="7743F4C0" w14:textId="77777777" w:rsidR="00A83A40" w:rsidRDefault="009C5D2C" w:rsidP="009E36E7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A83A40">
        <w:rPr>
          <w:rFonts w:ascii="Arial" w:eastAsia="Arial" w:hAnsi="Arial" w:cs="Arial"/>
          <w:sz w:val="20"/>
          <w:szCs w:val="20"/>
        </w:rPr>
        <w:t xml:space="preserve">Fonte de recursos: </w:t>
      </w:r>
    </w:p>
    <w:p w14:paraId="384E8F9B" w14:textId="70C601E7" w:rsidR="00A83A40" w:rsidRPr="00A83A40" w:rsidRDefault="00A83A40" w:rsidP="00A83A40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83A40">
        <w:rPr>
          <w:rFonts w:ascii="Arial" w:eastAsia="Arial" w:hAnsi="Arial" w:cs="Arial"/>
          <w:sz w:val="20"/>
          <w:szCs w:val="20"/>
        </w:rPr>
        <w:t>07.000 - SECRETARIA MUNICIPAL DE DESENVOLVIMENTO SOCIAL</w:t>
      </w:r>
    </w:p>
    <w:p w14:paraId="38E80473" w14:textId="77777777" w:rsidR="00A83A40" w:rsidRPr="00A83A40" w:rsidRDefault="00A83A40" w:rsidP="00A83A40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83A40">
        <w:rPr>
          <w:rFonts w:ascii="Arial" w:eastAsia="Arial" w:hAnsi="Arial" w:cs="Arial"/>
          <w:sz w:val="20"/>
          <w:szCs w:val="20"/>
        </w:rPr>
        <w:t>2.043 MANUTENÇÃO DO CRAS</w:t>
      </w:r>
    </w:p>
    <w:p w14:paraId="37FF9322" w14:textId="77777777" w:rsidR="00A83A40" w:rsidRPr="00A83A40" w:rsidRDefault="00A83A40" w:rsidP="00A83A40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83A40">
        <w:rPr>
          <w:rFonts w:ascii="Arial" w:eastAsia="Arial" w:hAnsi="Arial" w:cs="Arial"/>
          <w:sz w:val="20"/>
          <w:szCs w:val="20"/>
        </w:rPr>
        <w:t>362-3.3.90.00.00.00- OUTROS SERVIÇO DE TERCEIRO-JURIDICO</w:t>
      </w:r>
    </w:p>
    <w:p w14:paraId="44AD8D30" w14:textId="73D16655" w:rsidR="00A83A40" w:rsidRPr="0020168A" w:rsidRDefault="00A83A40" w:rsidP="00A83A40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FONTE</w:t>
      </w:r>
      <w:r w:rsidRPr="00A83A40">
        <w:rPr>
          <w:rFonts w:ascii="Arial" w:eastAsia="Arial" w:hAnsi="Arial" w:cs="Arial"/>
          <w:sz w:val="20"/>
          <w:szCs w:val="20"/>
        </w:rPr>
        <w:t>: 10113 DELIBERAÇÃO N°013/2025 CEDCA-REPASSE DE R</w:t>
      </w:r>
      <w:r>
        <w:rPr>
          <w:rFonts w:ascii="Arial" w:eastAsia="Arial" w:hAnsi="Arial" w:cs="Arial"/>
          <w:sz w:val="20"/>
          <w:szCs w:val="20"/>
        </w:rPr>
        <w:t>ECURSO NO FORMATO FUNDO A FUNDO</w:t>
      </w:r>
      <w:r w:rsidRPr="00A83A40">
        <w:rPr>
          <w:rFonts w:ascii="Arial" w:eastAsia="Arial" w:hAnsi="Arial" w:cs="Arial"/>
          <w:sz w:val="20"/>
          <w:szCs w:val="20"/>
        </w:rPr>
        <w:t>.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22E59A4E" w14:textId="77777777" w:rsidR="003029B6" w:rsidRDefault="003029B6" w:rsidP="003029B6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</w:t>
      </w:r>
      <w:r>
        <w:rPr>
          <w:rFonts w:ascii="Arial" w:hAnsi="Arial" w:cs="Arial"/>
        </w:rPr>
        <w:t>........................ de 2026</w:t>
      </w:r>
      <w:r w:rsidRPr="001142F3">
        <w:rPr>
          <w:rFonts w:ascii="Arial" w:hAnsi="Arial" w:cs="Arial"/>
        </w:rPr>
        <w:t>.</w:t>
      </w:r>
    </w:p>
    <w:p w14:paraId="5D5D56A2" w14:textId="77777777" w:rsidR="003029B6" w:rsidRPr="001142F3" w:rsidRDefault="003029B6" w:rsidP="003029B6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60D17CCF" w14:textId="77777777" w:rsidR="003029B6" w:rsidRPr="00F85BF2" w:rsidRDefault="003029B6" w:rsidP="003029B6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5FAE09FB" w14:textId="77777777" w:rsidR="003029B6" w:rsidRPr="00F85BF2" w:rsidRDefault="003029B6" w:rsidP="003029B6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32C1DAE5" w14:textId="77777777" w:rsidR="003029B6" w:rsidRPr="00F85BF2" w:rsidRDefault="003029B6" w:rsidP="003029B6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1F74E92" w14:textId="77777777" w:rsidR="003029B6" w:rsidRPr="009A690E" w:rsidRDefault="003029B6" w:rsidP="003029B6">
      <w:pPr>
        <w:jc w:val="center"/>
        <w:rPr>
          <w:rFonts w:ascii="Arial" w:eastAsia="Times New Roman" w:hAnsi="Arial" w:cs="Arial"/>
          <w:b/>
          <w:sz w:val="20"/>
        </w:rPr>
      </w:pPr>
    </w:p>
    <w:p w14:paraId="178E068A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E9DAB42" w14:textId="77777777" w:rsidR="003029B6" w:rsidRPr="009A690E" w:rsidRDefault="003029B6" w:rsidP="003029B6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1BFD59F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77731C03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6068479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314C04B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E21C8C7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1120315E" w14:textId="77777777" w:rsidR="003029B6" w:rsidRDefault="003029B6" w:rsidP="003029B6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B12AA08" w14:textId="77777777" w:rsidR="003029B6" w:rsidRPr="009A690E" w:rsidRDefault="003029B6" w:rsidP="003029B6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611C84D" w14:textId="77777777" w:rsidR="003029B6" w:rsidRPr="009A690E" w:rsidRDefault="003029B6" w:rsidP="003029B6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3E122E" w14:textId="77777777" w:rsidR="003029B6" w:rsidRPr="009A690E" w:rsidRDefault="003029B6" w:rsidP="003029B6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5F4C513D" w14:textId="77777777" w:rsidR="003029B6" w:rsidRPr="00627E50" w:rsidRDefault="003029B6" w:rsidP="003029B6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</w:p>
    <w:sectPr w:rsidR="00DC41DD" w:rsidRPr="002D292C" w:rsidSect="00277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35295" w14:textId="77777777" w:rsidR="00CF5679" w:rsidRDefault="00CF5679">
      <w:r>
        <w:separator/>
      </w:r>
    </w:p>
  </w:endnote>
  <w:endnote w:type="continuationSeparator" w:id="0">
    <w:p w14:paraId="3F6D13F0" w14:textId="77777777" w:rsidR="00CF5679" w:rsidRDefault="00CF5679">
      <w:r>
        <w:continuationSeparator/>
      </w:r>
    </w:p>
  </w:endnote>
  <w:endnote w:type="continuationNotice" w:id="1">
    <w:p w14:paraId="3A52A389" w14:textId="77777777" w:rsidR="00CF5679" w:rsidRDefault="00CF5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EFF81" w14:textId="77777777" w:rsidR="005776C3" w:rsidRDefault="005776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E1B5DE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776C3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776C3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6FCFE" w14:textId="77777777" w:rsidR="005776C3" w:rsidRDefault="005776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AD339" w14:textId="77777777" w:rsidR="00CF5679" w:rsidRDefault="00CF5679">
      <w:r>
        <w:separator/>
      </w:r>
    </w:p>
  </w:footnote>
  <w:footnote w:type="continuationSeparator" w:id="0">
    <w:p w14:paraId="665041B3" w14:textId="77777777" w:rsidR="00CF5679" w:rsidRDefault="00CF5679">
      <w:r>
        <w:continuationSeparator/>
      </w:r>
    </w:p>
  </w:footnote>
  <w:footnote w:type="continuationNotice" w:id="1">
    <w:p w14:paraId="74DCA4BE" w14:textId="77777777" w:rsidR="00CF5679" w:rsidRDefault="00CF5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8A1A2" w14:textId="77777777" w:rsidR="005776C3" w:rsidRDefault="005776C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25E0065C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5776C3">
      <w:rPr>
        <w:rFonts w:ascii="Arial" w:hAnsi="Arial" w:cs="Arial"/>
        <w:i/>
        <w:iCs/>
        <w:color w:val="FF0000"/>
        <w:sz w:val="20"/>
        <w:szCs w:val="20"/>
      </w:rPr>
      <w:t>2026</w:t>
    </w:r>
    <w:bookmarkStart w:id="8" w:name="_GoBack"/>
    <w:bookmarkEnd w:id="8"/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1FC8D" w14:textId="77777777" w:rsidR="005776C3" w:rsidRDefault="005776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19AE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323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9B6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2FA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6C3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533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C6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96C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1A4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6E6F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0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A40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2967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679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B2C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15A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59E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2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2023C-8CB6-4E85-B894-D56A252C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4303</Words>
  <Characters>23238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2026-06-16T18:36:00Z</dcterms:modified>
</cp:coreProperties>
</file>